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34A3" w14:textId="733D78FD" w:rsidR="003E62E0" w:rsidRDefault="003E62E0">
      <w:pPr>
        <w:rPr>
          <w:sz w:val="32"/>
          <w:szCs w:val="32"/>
          <w:lang w:val="sr-Cyrl-RS"/>
        </w:rPr>
      </w:pPr>
      <w:r>
        <w:rPr>
          <w:b/>
          <w:bCs/>
          <w:sz w:val="32"/>
          <w:szCs w:val="32"/>
          <w:lang w:val="sr-Cyrl-RS"/>
        </w:rPr>
        <w:t xml:space="preserve">МИКРОКОНТРОЛЕРИ – </w:t>
      </w:r>
      <w:r>
        <w:rPr>
          <w:sz w:val="32"/>
          <w:szCs w:val="32"/>
          <w:lang w:val="sr-Cyrl-RS"/>
        </w:rPr>
        <w:t>теме за матурски рад</w:t>
      </w:r>
    </w:p>
    <w:p w14:paraId="18577D05" w14:textId="6F63ED13" w:rsidR="003E62E0" w:rsidRDefault="003E62E0">
      <w:pPr>
        <w:rPr>
          <w:sz w:val="32"/>
          <w:szCs w:val="32"/>
          <w:lang w:val="sr-Cyrl-RS"/>
        </w:rPr>
      </w:pPr>
    </w:p>
    <w:p w14:paraId="678ADDF2" w14:textId="55718A6B" w:rsidR="003E62E0" w:rsidRDefault="003E62E0">
      <w:pPr>
        <w:rPr>
          <w:sz w:val="32"/>
          <w:szCs w:val="32"/>
          <w:lang w:val="sr-Cyrl-RS"/>
        </w:rPr>
      </w:pPr>
    </w:p>
    <w:p w14:paraId="7FD80E39" w14:textId="6B05A04E" w:rsidR="003E62E0" w:rsidRDefault="003E62E0">
      <w:pPr>
        <w:rPr>
          <w:sz w:val="24"/>
          <w:szCs w:val="24"/>
          <w:lang w:val="sr-Cyrl-RS"/>
        </w:rPr>
      </w:pPr>
      <w:r>
        <w:rPr>
          <w:sz w:val="32"/>
          <w:szCs w:val="32"/>
          <w:lang w:val="sr-Cyrl-RS"/>
        </w:rPr>
        <w:t>1.</w:t>
      </w:r>
      <w:r>
        <w:rPr>
          <w:sz w:val="24"/>
          <w:szCs w:val="24"/>
          <w:lang w:val="sr-Cyrl-RS"/>
        </w:rPr>
        <w:t>Историјски развој микроконтролера</w:t>
      </w:r>
    </w:p>
    <w:p w14:paraId="51E3CDB1" w14:textId="7A92CD93" w:rsidR="003E62E0" w:rsidRDefault="003E62E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2.Микроконтролери и њихова примена</w:t>
      </w:r>
    </w:p>
    <w:p w14:paraId="6CE56D7F" w14:textId="48EBF441" w:rsidR="003E62E0" w:rsidRDefault="003E62E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3.Архитектуре микроконтролера</w:t>
      </w:r>
    </w:p>
    <w:p w14:paraId="1F064499" w14:textId="5B054A32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4.</w:t>
      </w:r>
      <w:r>
        <w:rPr>
          <w:sz w:val="24"/>
          <w:szCs w:val="24"/>
          <w:lang w:val="sr-Latn-RS"/>
        </w:rPr>
        <w:t xml:space="preserve">CISK </w:t>
      </w:r>
      <w:r>
        <w:rPr>
          <w:sz w:val="24"/>
          <w:szCs w:val="24"/>
          <w:lang w:val="sr-Cyrl-RS"/>
        </w:rPr>
        <w:t xml:space="preserve">и </w:t>
      </w:r>
      <w:r>
        <w:rPr>
          <w:sz w:val="24"/>
          <w:szCs w:val="24"/>
          <w:lang w:val="sr-Latn-RS"/>
        </w:rPr>
        <w:t xml:space="preserve">RISK </w:t>
      </w:r>
      <w:r>
        <w:rPr>
          <w:sz w:val="24"/>
          <w:szCs w:val="24"/>
          <w:lang w:val="sr-Cyrl-RS"/>
        </w:rPr>
        <w:t>микроконтролери</w:t>
      </w:r>
    </w:p>
    <w:p w14:paraId="74FC3F9F" w14:textId="0728EEDA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5.Хардверско повезивање микроконтролера</w:t>
      </w:r>
    </w:p>
    <w:p w14:paraId="485FC9E2" w14:textId="00F89C90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6.Програмирање микроконтролера</w:t>
      </w:r>
    </w:p>
    <w:p w14:paraId="5C9AE5DA" w14:textId="51266F5A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7.Организација меморијског простора микроконтролера</w:t>
      </w:r>
    </w:p>
    <w:p w14:paraId="4A8ABB97" w14:textId="2ADE4CF1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8.Развојна окружења микроконтролера са програмским језицима</w:t>
      </w:r>
    </w:p>
    <w:p w14:paraId="2D3A927E" w14:textId="12B02BB3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9.</w:t>
      </w:r>
      <w:r>
        <w:rPr>
          <w:sz w:val="24"/>
          <w:szCs w:val="24"/>
          <w:lang w:val="sr-Latn-RS"/>
        </w:rPr>
        <w:t xml:space="preserve">PIC </w:t>
      </w:r>
      <w:r>
        <w:rPr>
          <w:sz w:val="24"/>
          <w:szCs w:val="24"/>
          <w:lang w:val="sr-Cyrl-RS"/>
        </w:rPr>
        <w:t>микроконтролери</w:t>
      </w:r>
    </w:p>
    <w:p w14:paraId="0B892A14" w14:textId="261D5FD1" w:rsidR="00EE5053" w:rsidRDefault="00EE505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10.</w:t>
      </w:r>
      <w:r>
        <w:rPr>
          <w:sz w:val="24"/>
          <w:szCs w:val="24"/>
          <w:lang w:val="sr-Latn-RS"/>
        </w:rPr>
        <w:t xml:space="preserve">ARDUINO </w:t>
      </w:r>
      <w:r>
        <w:rPr>
          <w:sz w:val="24"/>
          <w:szCs w:val="24"/>
          <w:lang w:val="sr-Cyrl-RS"/>
        </w:rPr>
        <w:t>микро</w:t>
      </w:r>
      <w:r w:rsidR="00C45560">
        <w:rPr>
          <w:sz w:val="24"/>
          <w:szCs w:val="24"/>
          <w:lang w:val="sr-Cyrl-RS"/>
        </w:rPr>
        <w:t>контролери</w:t>
      </w:r>
    </w:p>
    <w:p w14:paraId="4FF19BF5" w14:textId="02F8E757" w:rsidR="00C45560" w:rsidRDefault="00C45560">
      <w:pPr>
        <w:rPr>
          <w:sz w:val="24"/>
          <w:szCs w:val="24"/>
          <w:lang w:val="sr-Cyrl-RS"/>
        </w:rPr>
      </w:pPr>
    </w:p>
    <w:p w14:paraId="21CFA636" w14:textId="3628228A" w:rsidR="00C45560" w:rsidRDefault="00C45560">
      <w:pPr>
        <w:rPr>
          <w:sz w:val="24"/>
          <w:szCs w:val="24"/>
          <w:lang w:val="sr-Cyrl-RS"/>
        </w:rPr>
      </w:pPr>
    </w:p>
    <w:p w14:paraId="3CC1C619" w14:textId="70D98F3C" w:rsidR="00C45560" w:rsidRDefault="00C45560">
      <w:pPr>
        <w:rPr>
          <w:sz w:val="24"/>
          <w:szCs w:val="24"/>
          <w:lang w:val="sr-Cyrl-RS"/>
        </w:rPr>
      </w:pPr>
    </w:p>
    <w:p w14:paraId="6558EF0D" w14:textId="62EC06A2" w:rsidR="00C45560" w:rsidRDefault="00C4556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         Предметни наставник.</w:t>
      </w:r>
    </w:p>
    <w:p w14:paraId="13C75058" w14:textId="760BCF1F" w:rsidR="00C45560" w:rsidRPr="00C45560" w:rsidRDefault="00C4556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         </w:t>
      </w:r>
      <w:r>
        <w:rPr>
          <w:b/>
          <w:bCs/>
          <w:sz w:val="24"/>
          <w:szCs w:val="24"/>
          <w:lang w:val="sr-Cyrl-RS"/>
        </w:rPr>
        <w:t>Миодраг Митровић,</w:t>
      </w:r>
      <w:r>
        <w:rPr>
          <w:sz w:val="24"/>
          <w:szCs w:val="24"/>
          <w:lang w:val="sr-Cyrl-RS"/>
        </w:rPr>
        <w:t>дипл.ел.инж</w:t>
      </w:r>
    </w:p>
    <w:sectPr w:rsidR="00C45560" w:rsidRPr="00C45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E0"/>
    <w:rsid w:val="003E62E0"/>
    <w:rsid w:val="00690E55"/>
    <w:rsid w:val="0076574F"/>
    <w:rsid w:val="00C45560"/>
    <w:rsid w:val="00E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B8B9"/>
  <w15:chartTrackingRefBased/>
  <w15:docId w15:val="{AC0B4A85-3788-4322-A4AC-90500912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Mitrović</dc:creator>
  <cp:keywords/>
  <dc:description/>
  <cp:lastModifiedBy>Miodrag Mitrović</cp:lastModifiedBy>
  <cp:revision>1</cp:revision>
  <dcterms:created xsi:type="dcterms:W3CDTF">2022-01-25T13:11:00Z</dcterms:created>
  <dcterms:modified xsi:type="dcterms:W3CDTF">2022-01-25T13:25:00Z</dcterms:modified>
</cp:coreProperties>
</file>