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A3216" w14:textId="1526E434" w:rsidR="00203243" w:rsidRDefault="00203243">
      <w:pPr>
        <w:rPr>
          <w:b/>
          <w:sz w:val="28"/>
          <w:szCs w:val="28"/>
        </w:rPr>
      </w:pPr>
      <w:proofErr w:type="spellStart"/>
      <w:r w:rsidRPr="00203243">
        <w:rPr>
          <w:b/>
          <w:sz w:val="28"/>
          <w:szCs w:val="28"/>
        </w:rPr>
        <w:t>Електромоторни</w:t>
      </w:r>
      <w:proofErr w:type="spellEnd"/>
      <w:r w:rsidRPr="00203243">
        <w:rPr>
          <w:b/>
          <w:sz w:val="28"/>
          <w:szCs w:val="28"/>
        </w:rPr>
        <w:t xml:space="preserve"> </w:t>
      </w:r>
      <w:proofErr w:type="spellStart"/>
      <w:r w:rsidRPr="00203243">
        <w:rPr>
          <w:b/>
          <w:sz w:val="28"/>
          <w:szCs w:val="28"/>
        </w:rPr>
        <w:t>погон</w:t>
      </w:r>
      <w:proofErr w:type="spellEnd"/>
    </w:p>
    <w:p w14:paraId="21397761" w14:textId="77777777" w:rsidR="00203243" w:rsidRPr="00203243" w:rsidRDefault="00203243" w:rsidP="00C85BC0">
      <w:pPr>
        <w:pStyle w:val="ListParagraph"/>
        <w:numPr>
          <w:ilvl w:val="0"/>
          <w:numId w:val="4"/>
        </w:numPr>
        <w:tabs>
          <w:tab w:val="left" w:pos="234"/>
          <w:tab w:val="left" w:pos="7797"/>
        </w:tabs>
        <w:spacing w:after="0" w:line="240" w:lineRule="auto"/>
        <w:rPr>
          <w:lang w:val="sr-Cyrl-CS"/>
        </w:rPr>
      </w:pPr>
      <w:r w:rsidRPr="00203243">
        <w:rPr>
          <w:lang w:val="sr-Cyrl-CS"/>
        </w:rPr>
        <w:t xml:space="preserve">Особине </w:t>
      </w:r>
      <w:r>
        <w:rPr>
          <w:lang w:val="sr-Cyrl-CS"/>
        </w:rPr>
        <w:t xml:space="preserve">и врсте </w:t>
      </w:r>
      <w:r w:rsidRPr="00203243">
        <w:rPr>
          <w:lang w:val="sr-Cyrl-CS"/>
        </w:rPr>
        <w:t>електромоторног погона</w:t>
      </w:r>
    </w:p>
    <w:p w14:paraId="4ACEDA93" w14:textId="725CAAA1" w:rsidR="00203243" w:rsidRPr="008E14FB" w:rsidRDefault="00203243" w:rsidP="00C85BC0">
      <w:pPr>
        <w:pStyle w:val="ListParagraph"/>
        <w:numPr>
          <w:ilvl w:val="0"/>
          <w:numId w:val="4"/>
        </w:numPr>
        <w:tabs>
          <w:tab w:val="left" w:pos="234"/>
          <w:tab w:val="left" w:pos="7797"/>
        </w:tabs>
        <w:spacing w:after="0" w:line="240" w:lineRule="auto"/>
        <w:rPr>
          <w:lang w:val="sr-Cyrl-CS"/>
        </w:rPr>
      </w:pPr>
      <w:r w:rsidRPr="00203243">
        <w:rPr>
          <w:lang w:val="sr-Cyrl-CS"/>
        </w:rPr>
        <w:t>Начини спајања електромотора са радним машинама</w:t>
      </w:r>
    </w:p>
    <w:p w14:paraId="7CA419C2" w14:textId="77777777" w:rsidR="00203243" w:rsidRDefault="00203243" w:rsidP="00C85BC0">
      <w:pPr>
        <w:pStyle w:val="ListParagraph"/>
        <w:numPr>
          <w:ilvl w:val="0"/>
          <w:numId w:val="4"/>
        </w:numPr>
        <w:tabs>
          <w:tab w:val="left" w:pos="234"/>
          <w:tab w:val="left" w:pos="7797"/>
        </w:tabs>
        <w:spacing w:after="0" w:line="240" w:lineRule="auto"/>
        <w:rPr>
          <w:lang w:val="sr-Cyrl-CS"/>
        </w:rPr>
      </w:pPr>
      <w:r w:rsidRPr="00203243">
        <w:rPr>
          <w:lang w:val="sr-Cyrl-CS"/>
        </w:rPr>
        <w:t>Загревање и хлађење електромотора</w:t>
      </w:r>
    </w:p>
    <w:p w14:paraId="3E7D17F2" w14:textId="77777777" w:rsidR="00203243" w:rsidRPr="00203243" w:rsidRDefault="00203243" w:rsidP="00C85BC0">
      <w:pPr>
        <w:pStyle w:val="ListParagraph"/>
        <w:numPr>
          <w:ilvl w:val="0"/>
          <w:numId w:val="4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 w:rsidRPr="00203243">
        <w:rPr>
          <w:lang w:val="sr-Cyrl-CS"/>
        </w:rPr>
        <w:t>Избор електромотора</w:t>
      </w:r>
      <w:r>
        <w:rPr>
          <w:lang w:val="sr-Cyrl-CS"/>
        </w:rPr>
        <w:t> </w:t>
      </w:r>
    </w:p>
    <w:p w14:paraId="57762D52" w14:textId="77777777" w:rsidR="00203243" w:rsidRPr="00203243" w:rsidRDefault="00203243" w:rsidP="00C85BC0">
      <w:pPr>
        <w:pStyle w:val="ListParagraph"/>
        <w:numPr>
          <w:ilvl w:val="0"/>
          <w:numId w:val="4"/>
        </w:numPr>
        <w:spacing w:line="240" w:lineRule="auto"/>
      </w:pPr>
      <w:r w:rsidRPr="00203243">
        <w:rPr>
          <w:lang w:val="sr-Cyrl-CS"/>
        </w:rPr>
        <w:t>Преоптерећење електромотора</w:t>
      </w:r>
    </w:p>
    <w:p w14:paraId="0D15AA74" w14:textId="77777777" w:rsidR="00203243" w:rsidRDefault="00203243" w:rsidP="00C85BC0">
      <w:pPr>
        <w:pStyle w:val="ListParagraph"/>
        <w:numPr>
          <w:ilvl w:val="0"/>
          <w:numId w:val="4"/>
        </w:numPr>
        <w:spacing w:line="240" w:lineRule="auto"/>
      </w:pPr>
      <w:proofErr w:type="spellStart"/>
      <w:r>
        <w:t>Једначина</w:t>
      </w:r>
      <w:proofErr w:type="spellEnd"/>
      <w:r>
        <w:t xml:space="preserve"> </w:t>
      </w:r>
      <w:proofErr w:type="spellStart"/>
      <w:r>
        <w:t>кретања</w:t>
      </w:r>
      <w:proofErr w:type="spellEnd"/>
      <w:r>
        <w:t xml:space="preserve"> и </w:t>
      </w:r>
      <w:proofErr w:type="spellStart"/>
      <w:r>
        <w:t>замајни</w:t>
      </w:r>
      <w:proofErr w:type="spellEnd"/>
      <w:r>
        <w:t xml:space="preserve"> </w:t>
      </w:r>
      <w:proofErr w:type="spellStart"/>
      <w:r>
        <w:t>моменат</w:t>
      </w:r>
      <w:proofErr w:type="spellEnd"/>
      <w:r>
        <w:t xml:space="preserve"> </w:t>
      </w:r>
      <w:proofErr w:type="spellStart"/>
      <w:r>
        <w:t>електромотора</w:t>
      </w:r>
      <w:proofErr w:type="spellEnd"/>
    </w:p>
    <w:p w14:paraId="1338DAC4" w14:textId="77777777" w:rsidR="00203243" w:rsidRDefault="00203243" w:rsidP="00C85BC0">
      <w:pPr>
        <w:pStyle w:val="ListParagraph"/>
        <w:numPr>
          <w:ilvl w:val="0"/>
          <w:numId w:val="4"/>
        </w:numPr>
        <w:spacing w:line="240" w:lineRule="auto"/>
      </w:pPr>
      <w:proofErr w:type="spellStart"/>
      <w:r>
        <w:t>Стабилност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погона</w:t>
      </w:r>
      <w:proofErr w:type="spellEnd"/>
    </w:p>
    <w:p w14:paraId="487C0A34" w14:textId="44125812" w:rsidR="00203243" w:rsidRDefault="008E14FB" w:rsidP="00C85BC0">
      <w:p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>
        <w:rPr>
          <w:lang w:val="sr-Cyrl-CS"/>
        </w:rPr>
        <w:t xml:space="preserve">        8</w:t>
      </w:r>
      <w:r w:rsidR="00203243">
        <w:rPr>
          <w:lang w:val="sr-Cyrl-CS"/>
        </w:rPr>
        <w:t>. Опрема за неаутоматско управљање  </w:t>
      </w:r>
    </w:p>
    <w:p w14:paraId="59A03E56" w14:textId="02F3FB8D" w:rsidR="00203243" w:rsidRDefault="008E14FB" w:rsidP="00C85BC0">
      <w:pPr>
        <w:tabs>
          <w:tab w:val="left" w:pos="234"/>
          <w:tab w:val="left" w:pos="7797"/>
        </w:tabs>
        <w:spacing w:after="0" w:line="240" w:lineRule="auto"/>
        <w:rPr>
          <w:lang w:val="sr-Cyrl-CS"/>
        </w:rPr>
      </w:pPr>
      <w:r>
        <w:rPr>
          <w:lang w:val="sr-Cyrl-CS"/>
        </w:rPr>
        <w:t xml:space="preserve">        9</w:t>
      </w:r>
      <w:r w:rsidR="00203243">
        <w:rPr>
          <w:lang w:val="sr-Cyrl-CS"/>
        </w:rPr>
        <w:t>. Контакторско релејна опрема</w:t>
      </w:r>
    </w:p>
    <w:p w14:paraId="73845416" w14:textId="3D046365" w:rsidR="00203243" w:rsidRPr="008E14FB" w:rsidRDefault="00203243" w:rsidP="00C85BC0">
      <w:pPr>
        <w:pStyle w:val="ListParagraph"/>
        <w:numPr>
          <w:ilvl w:val="0"/>
          <w:numId w:val="8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 w:rsidRPr="008E14FB">
        <w:rPr>
          <w:lang w:val="sr-Cyrl-CS"/>
        </w:rPr>
        <w:t>Опрема за заштиту</w:t>
      </w:r>
      <w:r>
        <w:rPr>
          <w:lang w:val="sr-Cyrl-CS"/>
        </w:rPr>
        <w:t> </w:t>
      </w:r>
    </w:p>
    <w:p w14:paraId="6C4E9E9D" w14:textId="0CDB504D" w:rsidR="00203243" w:rsidRPr="008E14FB" w:rsidRDefault="00203243" w:rsidP="00C85BC0">
      <w:pPr>
        <w:pStyle w:val="ListParagraph"/>
        <w:numPr>
          <w:ilvl w:val="0"/>
          <w:numId w:val="8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 w:rsidRPr="008E14FB">
        <w:rPr>
          <w:lang w:val="sr-Cyrl-CS"/>
        </w:rPr>
        <w:t>Уређаји за технолошку контролу</w:t>
      </w:r>
      <w:r>
        <w:rPr>
          <w:lang w:val="sr-Cyrl-CS"/>
        </w:rPr>
        <w:t> </w:t>
      </w:r>
    </w:p>
    <w:p w14:paraId="1F9430E5" w14:textId="7090B412" w:rsidR="00F826A7" w:rsidRPr="00C85BC0" w:rsidRDefault="00203243" w:rsidP="00C85BC0">
      <w:pPr>
        <w:pStyle w:val="ListParagraph"/>
        <w:numPr>
          <w:ilvl w:val="0"/>
          <w:numId w:val="8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 w:rsidRPr="00203243">
        <w:rPr>
          <w:lang w:val="sr-Cyrl-CS"/>
        </w:rPr>
        <w:t>Опрема и уређаји за аутоматско управљање  </w:t>
      </w:r>
    </w:p>
    <w:p w14:paraId="13248AC6" w14:textId="77777777" w:rsidR="00F826A7" w:rsidRPr="00F826A7" w:rsidRDefault="00F826A7" w:rsidP="00C85BC0">
      <w:pPr>
        <w:numPr>
          <w:ilvl w:val="0"/>
          <w:numId w:val="8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>
        <w:rPr>
          <w:lang w:val="sr-Cyrl-CS"/>
        </w:rPr>
        <w:t>Пуштање у рад асинхроних мотор</w:t>
      </w:r>
      <w:r>
        <w:rPr>
          <w:lang w:val="sr-Cyrl-CS"/>
        </w:rPr>
        <w:t> </w:t>
      </w:r>
    </w:p>
    <w:p w14:paraId="3D4F6BE2" w14:textId="77777777" w:rsidR="00F826A7" w:rsidRDefault="00F826A7" w:rsidP="00C85BC0">
      <w:pPr>
        <w:numPr>
          <w:ilvl w:val="0"/>
          <w:numId w:val="8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>
        <w:rPr>
          <w:lang w:val="sr-Cyrl-CS"/>
        </w:rPr>
        <w:t>Пуштање у рад мотора једносмерне струје  </w:t>
      </w:r>
    </w:p>
    <w:p w14:paraId="2AEA86C2" w14:textId="77777777" w:rsidR="00F826A7" w:rsidRPr="00F826A7" w:rsidRDefault="00F826A7" w:rsidP="00C85BC0">
      <w:pPr>
        <w:numPr>
          <w:ilvl w:val="0"/>
          <w:numId w:val="8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>
        <w:rPr>
          <w:lang w:val="sr-Cyrl-CS"/>
        </w:rPr>
        <w:t>Пуштање у рад синхроних мотора</w:t>
      </w:r>
      <w:r>
        <w:rPr>
          <w:lang w:val="sr-Cyrl-CS"/>
        </w:rPr>
        <w:t> </w:t>
      </w:r>
    </w:p>
    <w:p w14:paraId="00DAA4B8" w14:textId="77777777" w:rsidR="00F826A7" w:rsidRPr="00F826A7" w:rsidRDefault="00F826A7" w:rsidP="00C85BC0">
      <w:pPr>
        <w:pStyle w:val="ListParagraph"/>
        <w:numPr>
          <w:ilvl w:val="0"/>
          <w:numId w:val="8"/>
        </w:numPr>
        <w:tabs>
          <w:tab w:val="left" w:pos="234"/>
          <w:tab w:val="left" w:pos="7797"/>
        </w:tabs>
        <w:spacing w:after="0" w:line="240" w:lineRule="auto"/>
        <w:rPr>
          <w:rFonts w:ascii="Calibri" w:eastAsia="Calibri" w:hAnsi="Calibri" w:cs="Times New Roman"/>
          <w:bCs/>
        </w:rPr>
      </w:pPr>
      <w:r>
        <w:rPr>
          <w:lang w:val="sr-Cyrl-CS"/>
        </w:rPr>
        <w:t>Кочна стања мотора</w:t>
      </w:r>
    </w:p>
    <w:p w14:paraId="0F95F2E6" w14:textId="77777777" w:rsidR="00F826A7" w:rsidRPr="00F826A7" w:rsidRDefault="00F826A7" w:rsidP="00C85BC0">
      <w:pPr>
        <w:pStyle w:val="ListParagraph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lang w:val="ru-RU"/>
        </w:rPr>
      </w:pPr>
      <w:proofErr w:type="spellStart"/>
      <w:r>
        <w:t>Увод</w:t>
      </w:r>
      <w:proofErr w:type="spellEnd"/>
      <w:r>
        <w:t xml:space="preserve"> у </w:t>
      </w:r>
      <w:proofErr w:type="spellStart"/>
      <w:r>
        <w:t>регулацију</w:t>
      </w:r>
      <w:proofErr w:type="spellEnd"/>
      <w:r>
        <w:t xml:space="preserve"> </w:t>
      </w:r>
      <w:proofErr w:type="spellStart"/>
      <w:r>
        <w:t>брзине</w:t>
      </w:r>
      <w:proofErr w:type="spellEnd"/>
    </w:p>
    <w:p w14:paraId="0694206C" w14:textId="77777777" w:rsidR="008B4D69" w:rsidRPr="008B4D69" w:rsidRDefault="00F826A7" w:rsidP="00C85BC0">
      <w:pPr>
        <w:pStyle w:val="ListParagraph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lang w:val="ru-RU"/>
        </w:rPr>
      </w:pPr>
      <w:proofErr w:type="spellStart"/>
      <w:r>
        <w:t>Основни</w:t>
      </w:r>
      <w:proofErr w:type="spellEnd"/>
      <w:r>
        <w:t xml:space="preserve"> </w:t>
      </w:r>
      <w:proofErr w:type="spellStart"/>
      <w:r>
        <w:t>показатељи</w:t>
      </w:r>
      <w:proofErr w:type="spellEnd"/>
      <w:r>
        <w:t xml:space="preserve"> </w:t>
      </w:r>
      <w:proofErr w:type="spellStart"/>
      <w:r>
        <w:t>регулације</w:t>
      </w:r>
      <w:proofErr w:type="spellEnd"/>
      <w:r>
        <w:t xml:space="preserve"> </w:t>
      </w:r>
      <w:proofErr w:type="spellStart"/>
      <w:r>
        <w:t>брзине</w:t>
      </w:r>
      <w:proofErr w:type="spellEnd"/>
    </w:p>
    <w:p w14:paraId="2666D78A" w14:textId="77777777" w:rsidR="000970CC" w:rsidRPr="000970CC" w:rsidRDefault="00F826A7" w:rsidP="00C85BC0">
      <w:pPr>
        <w:pStyle w:val="ListParagraph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lang w:val="ru-RU"/>
        </w:rPr>
      </w:pPr>
      <w:proofErr w:type="spellStart"/>
      <w:r w:rsidRPr="000970CC">
        <w:rPr>
          <w:rFonts w:ascii="Calibri" w:eastAsia="Calibri" w:hAnsi="Calibri" w:cs="Times New Roman"/>
          <w:bCs/>
        </w:rPr>
        <w:t>Регулација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брзине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код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мотора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једносмерне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струје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променом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напона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и </w:t>
      </w:r>
      <w:proofErr w:type="spellStart"/>
      <w:r w:rsidRPr="000970CC">
        <w:rPr>
          <w:rFonts w:ascii="Calibri" w:eastAsia="Calibri" w:hAnsi="Calibri" w:cs="Times New Roman"/>
          <w:bCs/>
        </w:rPr>
        <w:t>флукса</w:t>
      </w:r>
      <w:proofErr w:type="spellEnd"/>
    </w:p>
    <w:p w14:paraId="526783A7" w14:textId="77777777" w:rsidR="00F826A7" w:rsidRPr="000970CC" w:rsidRDefault="00F826A7" w:rsidP="00C85BC0">
      <w:pPr>
        <w:pStyle w:val="ListParagraph"/>
        <w:numPr>
          <w:ilvl w:val="0"/>
          <w:numId w:val="8"/>
        </w:numPr>
        <w:spacing w:line="240" w:lineRule="auto"/>
        <w:rPr>
          <w:rFonts w:ascii="Calibri" w:eastAsia="Calibri" w:hAnsi="Calibri" w:cs="Times New Roman"/>
          <w:lang w:val="ru-RU"/>
        </w:rPr>
      </w:pPr>
      <w:proofErr w:type="spellStart"/>
      <w:r w:rsidRPr="000970CC">
        <w:rPr>
          <w:rFonts w:ascii="Calibri" w:eastAsia="Calibri" w:hAnsi="Calibri" w:cs="Times New Roman"/>
          <w:bCs/>
        </w:rPr>
        <w:t>Регулација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брзине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код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мотора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једносмерне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струје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</w:t>
      </w:r>
      <w:proofErr w:type="spellStart"/>
      <w:r w:rsidRPr="000970CC">
        <w:rPr>
          <w:rFonts w:ascii="Calibri" w:eastAsia="Calibri" w:hAnsi="Calibri" w:cs="Times New Roman"/>
          <w:bCs/>
        </w:rPr>
        <w:t>везивањем</w:t>
      </w:r>
      <w:proofErr w:type="spellEnd"/>
      <w:r w:rsidRPr="000970CC">
        <w:rPr>
          <w:rFonts w:ascii="Calibri" w:eastAsia="Calibri" w:hAnsi="Calibri" w:cs="Times New Roman"/>
          <w:bCs/>
        </w:rPr>
        <w:t xml:space="preserve"> у </w:t>
      </w:r>
      <w:proofErr w:type="spellStart"/>
      <w:r w:rsidRPr="000970CC">
        <w:rPr>
          <w:rFonts w:ascii="Calibri" w:eastAsia="Calibri" w:hAnsi="Calibri" w:cs="Times New Roman"/>
          <w:bCs/>
        </w:rPr>
        <w:t>групе</w:t>
      </w:r>
      <w:proofErr w:type="spellEnd"/>
    </w:p>
    <w:p w14:paraId="6832722F" w14:textId="77777777" w:rsidR="00F826A7" w:rsidRPr="00F826A7" w:rsidRDefault="00F826A7" w:rsidP="00C85BC0">
      <w:pPr>
        <w:pStyle w:val="ListParagraph"/>
        <w:numPr>
          <w:ilvl w:val="0"/>
          <w:numId w:val="8"/>
        </w:numPr>
        <w:spacing w:line="240" w:lineRule="auto"/>
      </w:pPr>
      <w:proofErr w:type="spellStart"/>
      <w:r>
        <w:rPr>
          <w:rFonts w:ascii="Calibri" w:eastAsia="Calibri" w:hAnsi="Calibri" w:cs="Times New Roman"/>
          <w:bCs/>
        </w:rPr>
        <w:t>Регулација</w:t>
      </w:r>
      <w:proofErr w:type="spellEnd"/>
      <w:r>
        <w:rPr>
          <w:rFonts w:ascii="Calibri" w:eastAsia="Calibri" w:hAnsi="Calibri" w:cs="Times New Roman"/>
          <w:bCs/>
        </w:rPr>
        <w:t xml:space="preserve"> </w:t>
      </w:r>
      <w:proofErr w:type="spellStart"/>
      <w:r>
        <w:rPr>
          <w:rFonts w:ascii="Calibri" w:eastAsia="Calibri" w:hAnsi="Calibri" w:cs="Times New Roman"/>
          <w:bCs/>
        </w:rPr>
        <w:t>брзине</w:t>
      </w:r>
      <w:proofErr w:type="spellEnd"/>
      <w:r>
        <w:rPr>
          <w:rFonts w:ascii="Calibri" w:eastAsia="Calibri" w:hAnsi="Calibri" w:cs="Times New Roman"/>
          <w:bCs/>
        </w:rPr>
        <w:t xml:space="preserve"> </w:t>
      </w:r>
      <w:proofErr w:type="spellStart"/>
      <w:r>
        <w:rPr>
          <w:rFonts w:ascii="Calibri" w:eastAsia="Calibri" w:hAnsi="Calibri" w:cs="Times New Roman"/>
          <w:bCs/>
        </w:rPr>
        <w:t>наизменичних</w:t>
      </w:r>
      <w:proofErr w:type="spellEnd"/>
      <w:r>
        <w:rPr>
          <w:rFonts w:ascii="Calibri" w:eastAsia="Calibri" w:hAnsi="Calibri" w:cs="Times New Roman"/>
          <w:bCs/>
        </w:rPr>
        <w:t xml:space="preserve"> </w:t>
      </w:r>
      <w:proofErr w:type="spellStart"/>
      <w:r>
        <w:rPr>
          <w:rFonts w:ascii="Calibri" w:eastAsia="Calibri" w:hAnsi="Calibri" w:cs="Times New Roman"/>
          <w:bCs/>
        </w:rPr>
        <w:t>мотора</w:t>
      </w:r>
      <w:proofErr w:type="spellEnd"/>
    </w:p>
    <w:p w14:paraId="0A473260" w14:textId="77777777" w:rsidR="008B4D69" w:rsidRPr="008B4D69" w:rsidRDefault="008B4D69" w:rsidP="00C85BC0">
      <w:pPr>
        <w:pStyle w:val="ListParagraph"/>
        <w:numPr>
          <w:ilvl w:val="0"/>
          <w:numId w:val="8"/>
        </w:numPr>
        <w:spacing w:line="240" w:lineRule="auto"/>
      </w:pPr>
      <w:proofErr w:type="spellStart"/>
      <w:r>
        <w:t>Одржавање</w:t>
      </w:r>
      <w:proofErr w:type="spellEnd"/>
      <w:r>
        <w:t xml:space="preserve"> </w:t>
      </w:r>
      <w:proofErr w:type="spellStart"/>
      <w:r>
        <w:t>једнакости</w:t>
      </w:r>
      <w:proofErr w:type="spellEnd"/>
      <w:r>
        <w:t xml:space="preserve"> </w:t>
      </w:r>
      <w:proofErr w:type="spellStart"/>
      <w:r>
        <w:t>брзине</w:t>
      </w:r>
      <w:proofErr w:type="spellEnd"/>
      <w:r>
        <w:t xml:space="preserve"> </w:t>
      </w:r>
      <w:proofErr w:type="spellStart"/>
      <w:r>
        <w:t>помоћу</w:t>
      </w:r>
      <w:proofErr w:type="spellEnd"/>
      <w:r>
        <w:t xml:space="preserve"> </w:t>
      </w:r>
      <w:proofErr w:type="spellStart"/>
      <w:r>
        <w:t>заједничких</w:t>
      </w:r>
      <w:proofErr w:type="spellEnd"/>
      <w:r>
        <w:t xml:space="preserve"> </w:t>
      </w:r>
      <w:proofErr w:type="spellStart"/>
      <w:r>
        <w:t>вратила</w:t>
      </w:r>
      <w:proofErr w:type="spellEnd"/>
    </w:p>
    <w:p w14:paraId="686455EE" w14:textId="77777777" w:rsidR="008B4D69" w:rsidRPr="008B4D69" w:rsidRDefault="008B4D69" w:rsidP="00C85BC0">
      <w:pPr>
        <w:pStyle w:val="ListParagraph"/>
        <w:numPr>
          <w:ilvl w:val="0"/>
          <w:numId w:val="8"/>
        </w:numPr>
        <w:spacing w:line="240" w:lineRule="auto"/>
      </w:pPr>
      <w:proofErr w:type="spellStart"/>
      <w:r>
        <w:t>Електрична</w:t>
      </w:r>
      <w:proofErr w:type="spellEnd"/>
      <w:r>
        <w:t xml:space="preserve"> </w:t>
      </w:r>
      <w:proofErr w:type="spellStart"/>
      <w:r>
        <w:t>осовина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помоћним</w:t>
      </w:r>
      <w:proofErr w:type="spellEnd"/>
      <w:r>
        <w:t xml:space="preserve"> </w:t>
      </w:r>
      <w:proofErr w:type="spellStart"/>
      <w:r>
        <w:t>асинхроним</w:t>
      </w:r>
      <w:proofErr w:type="spellEnd"/>
      <w:r>
        <w:t xml:space="preserve"> </w:t>
      </w:r>
      <w:proofErr w:type="spellStart"/>
      <w:r>
        <w:t>моторима</w:t>
      </w:r>
      <w:proofErr w:type="spellEnd"/>
    </w:p>
    <w:p w14:paraId="6C41691E" w14:textId="77777777" w:rsidR="008B4D69" w:rsidRPr="008B4D69" w:rsidRDefault="008B4D69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 w:rsidRPr="008B4D69">
        <w:rPr>
          <w:rFonts w:cstheme="minorHAnsi"/>
          <w:shd w:val="clear" w:color="auto" w:fill="FFFFFF"/>
        </w:rPr>
        <w:t>Електрична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осовина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остварена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помоћу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електричне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везе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ротора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преко</w:t>
      </w:r>
      <w:proofErr w:type="spellEnd"/>
      <w:r w:rsidRPr="008B4D69">
        <w:rPr>
          <w:rFonts w:cstheme="minorHAnsi"/>
          <w:shd w:val="clear" w:color="auto" w:fill="FFFFFF"/>
        </w:rPr>
        <w:t xml:space="preserve"> </w:t>
      </w:r>
      <w:proofErr w:type="spellStart"/>
      <w:r w:rsidRPr="008B4D69">
        <w:rPr>
          <w:rFonts w:cstheme="minorHAnsi"/>
          <w:shd w:val="clear" w:color="auto" w:fill="FFFFFF"/>
        </w:rPr>
        <w:t>отпорника</w:t>
      </w:r>
      <w:proofErr w:type="spellEnd"/>
    </w:p>
    <w:p w14:paraId="19EB4F46" w14:textId="77777777" w:rsidR="008B4D69" w:rsidRDefault="008B4D69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Управљачка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сигнализација</w:t>
      </w:r>
      <w:proofErr w:type="spellEnd"/>
      <w:r>
        <w:rPr>
          <w:rFonts w:cstheme="minorHAnsi"/>
        </w:rPr>
        <w:t xml:space="preserve"> и </w:t>
      </w:r>
      <w:proofErr w:type="spellStart"/>
      <w:r>
        <w:rPr>
          <w:rFonts w:cstheme="minorHAnsi"/>
        </w:rPr>
        <w:t>сигнализација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положаја</w:t>
      </w:r>
      <w:proofErr w:type="spellEnd"/>
    </w:p>
    <w:p w14:paraId="2195F5C9" w14:textId="77777777" w:rsidR="008B4D69" w:rsidRDefault="008B4D69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Типови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шема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аутоматског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управљања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моторима</w:t>
      </w:r>
      <w:proofErr w:type="spellEnd"/>
    </w:p>
    <w:p w14:paraId="1102D991" w14:textId="77777777" w:rsidR="008B4D69" w:rsidRDefault="000970CC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Даљинско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управљање</w:t>
      </w:r>
      <w:proofErr w:type="spellEnd"/>
    </w:p>
    <w:p w14:paraId="35615656" w14:textId="77777777" w:rsidR="000970CC" w:rsidRDefault="000970CC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Даљинско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управљање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прекидачима</w:t>
      </w:r>
      <w:proofErr w:type="spellEnd"/>
    </w:p>
    <w:p w14:paraId="17FB10E0" w14:textId="77777777" w:rsidR="000970CC" w:rsidRDefault="000970CC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Принцип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рада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лифтовских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постројења</w:t>
      </w:r>
      <w:proofErr w:type="spellEnd"/>
    </w:p>
    <w:p w14:paraId="15C3160D" w14:textId="77777777" w:rsidR="000970CC" w:rsidRDefault="000970CC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Електроопрема</w:t>
      </w:r>
      <w:proofErr w:type="spellEnd"/>
    </w:p>
    <w:p w14:paraId="27717C4A" w14:textId="77777777" w:rsidR="000970CC" w:rsidRPr="000970CC" w:rsidRDefault="000970CC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r>
        <w:rPr>
          <w:lang w:val="sr-Cyrl-CS"/>
        </w:rPr>
        <w:t>Примери шема лифтовских постројења са управљањем</w:t>
      </w:r>
    </w:p>
    <w:p w14:paraId="0EAB8436" w14:textId="77777777" w:rsidR="000970CC" w:rsidRDefault="000970CC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Мерење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електричних</w:t>
      </w:r>
      <w:proofErr w:type="spellEnd"/>
      <w:r>
        <w:rPr>
          <w:rFonts w:cstheme="minorHAnsi"/>
        </w:rPr>
        <w:t xml:space="preserve"> и </w:t>
      </w:r>
      <w:proofErr w:type="spellStart"/>
      <w:r>
        <w:rPr>
          <w:rFonts w:cstheme="minorHAnsi"/>
        </w:rPr>
        <w:t>неелектричних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величина</w:t>
      </w:r>
      <w:proofErr w:type="spellEnd"/>
    </w:p>
    <w:p w14:paraId="2B517133" w14:textId="6612D94E" w:rsidR="000970CC" w:rsidRPr="008E14FB" w:rsidRDefault="000970CC" w:rsidP="00C85BC0">
      <w:pPr>
        <w:pStyle w:val="ListParagraph"/>
        <w:numPr>
          <w:ilvl w:val="0"/>
          <w:numId w:val="8"/>
        </w:numPr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Врсте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кварова</w:t>
      </w:r>
      <w:proofErr w:type="spellEnd"/>
      <w:r>
        <w:rPr>
          <w:rFonts w:cstheme="minorHAnsi"/>
        </w:rPr>
        <w:t xml:space="preserve"> у </w:t>
      </w:r>
      <w:proofErr w:type="spellStart"/>
      <w:r>
        <w:rPr>
          <w:rFonts w:cstheme="minorHAnsi"/>
        </w:rPr>
        <w:t>електромоторним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погонима</w:t>
      </w:r>
      <w:proofErr w:type="spellEnd"/>
    </w:p>
    <w:p w14:paraId="1B7FBBAA" w14:textId="3DF3AC29" w:rsidR="00C85BC0" w:rsidRDefault="000970CC" w:rsidP="00C85BC0">
      <w:pPr>
        <w:pStyle w:val="ListParagraph"/>
        <w:numPr>
          <w:ilvl w:val="0"/>
          <w:numId w:val="8"/>
        </w:numPr>
        <w:tabs>
          <w:tab w:val="left" w:pos="7797"/>
        </w:tabs>
        <w:spacing w:line="240" w:lineRule="auto"/>
        <w:rPr>
          <w:rFonts w:cstheme="minorHAnsi"/>
          <w:shd w:val="clear" w:color="auto" w:fill="FFFFFF"/>
        </w:rPr>
      </w:pPr>
      <w:proofErr w:type="spellStart"/>
      <w:r w:rsidRPr="000970CC">
        <w:rPr>
          <w:rFonts w:cstheme="minorHAnsi"/>
          <w:shd w:val="clear" w:color="auto" w:fill="FFFFFF"/>
        </w:rPr>
        <w:t>Провера</w:t>
      </w:r>
      <w:proofErr w:type="spellEnd"/>
      <w:r w:rsidRPr="000970CC">
        <w:rPr>
          <w:rFonts w:cstheme="minorHAnsi"/>
          <w:shd w:val="clear" w:color="auto" w:fill="FFFFFF"/>
        </w:rPr>
        <w:t xml:space="preserve"> </w:t>
      </w:r>
      <w:proofErr w:type="spellStart"/>
      <w:r w:rsidRPr="000970CC">
        <w:rPr>
          <w:rFonts w:cstheme="minorHAnsi"/>
          <w:shd w:val="clear" w:color="auto" w:fill="FFFFFF"/>
        </w:rPr>
        <w:t>исправности</w:t>
      </w:r>
      <w:proofErr w:type="spellEnd"/>
      <w:r w:rsidRPr="000970CC">
        <w:rPr>
          <w:rFonts w:cstheme="minorHAnsi"/>
          <w:shd w:val="clear" w:color="auto" w:fill="FFFFFF"/>
        </w:rPr>
        <w:t xml:space="preserve"> </w:t>
      </w:r>
      <w:proofErr w:type="spellStart"/>
      <w:r w:rsidRPr="000970CC">
        <w:rPr>
          <w:rFonts w:cstheme="minorHAnsi"/>
          <w:shd w:val="clear" w:color="auto" w:fill="FFFFFF"/>
        </w:rPr>
        <w:t>елемената</w:t>
      </w:r>
      <w:proofErr w:type="spellEnd"/>
      <w:r w:rsidRPr="000970CC">
        <w:rPr>
          <w:rFonts w:cstheme="minorHAnsi"/>
          <w:shd w:val="clear" w:color="auto" w:fill="FFFFFF"/>
        </w:rPr>
        <w:t xml:space="preserve"> </w:t>
      </w:r>
      <w:proofErr w:type="spellStart"/>
      <w:r w:rsidRPr="000970CC">
        <w:rPr>
          <w:rFonts w:cstheme="minorHAnsi"/>
          <w:shd w:val="clear" w:color="auto" w:fill="FFFFFF"/>
        </w:rPr>
        <w:t>аутоматике</w:t>
      </w:r>
      <w:proofErr w:type="spellEnd"/>
      <w:r w:rsidRPr="000970CC">
        <w:rPr>
          <w:rFonts w:cstheme="minorHAnsi"/>
          <w:shd w:val="clear" w:color="auto" w:fill="FFFFFF"/>
        </w:rPr>
        <w:t xml:space="preserve">, </w:t>
      </w:r>
      <w:proofErr w:type="spellStart"/>
      <w:r w:rsidRPr="000970CC">
        <w:rPr>
          <w:rFonts w:cstheme="minorHAnsi"/>
          <w:shd w:val="clear" w:color="auto" w:fill="FFFFFF"/>
        </w:rPr>
        <w:t>осигурача</w:t>
      </w:r>
      <w:proofErr w:type="spellEnd"/>
      <w:r w:rsidRPr="000970CC">
        <w:rPr>
          <w:rFonts w:cstheme="minorHAnsi"/>
          <w:shd w:val="clear" w:color="auto" w:fill="FFFFFF"/>
        </w:rPr>
        <w:t xml:space="preserve">, </w:t>
      </w:r>
      <w:proofErr w:type="spellStart"/>
      <w:r w:rsidRPr="000970CC">
        <w:rPr>
          <w:rFonts w:cstheme="minorHAnsi"/>
          <w:shd w:val="clear" w:color="auto" w:fill="FFFFFF"/>
        </w:rPr>
        <w:t>тастера</w:t>
      </w:r>
      <w:proofErr w:type="spellEnd"/>
      <w:r w:rsidRPr="000970CC">
        <w:rPr>
          <w:rFonts w:cstheme="minorHAnsi"/>
          <w:shd w:val="clear" w:color="auto" w:fill="FFFFFF"/>
        </w:rPr>
        <w:t xml:space="preserve">, </w:t>
      </w:r>
      <w:proofErr w:type="spellStart"/>
      <w:r w:rsidRPr="000970CC">
        <w:rPr>
          <w:rFonts w:cstheme="minorHAnsi"/>
          <w:shd w:val="clear" w:color="auto" w:fill="FFFFFF"/>
        </w:rPr>
        <w:t>као</w:t>
      </w:r>
      <w:proofErr w:type="spellEnd"/>
      <w:r w:rsidRPr="000970CC">
        <w:rPr>
          <w:rFonts w:cstheme="minorHAnsi"/>
          <w:shd w:val="clear" w:color="auto" w:fill="FFFFFF"/>
        </w:rPr>
        <w:t xml:space="preserve"> и </w:t>
      </w:r>
      <w:proofErr w:type="spellStart"/>
      <w:r w:rsidRPr="000970CC">
        <w:rPr>
          <w:rFonts w:cstheme="minorHAnsi"/>
          <w:shd w:val="clear" w:color="auto" w:fill="FFFFFF"/>
        </w:rPr>
        <w:t>релејне</w:t>
      </w:r>
      <w:proofErr w:type="spellEnd"/>
      <w:r w:rsidRPr="000970CC">
        <w:rPr>
          <w:rFonts w:cstheme="minorHAnsi"/>
          <w:shd w:val="clear" w:color="auto" w:fill="FFFFFF"/>
        </w:rPr>
        <w:t xml:space="preserve"> </w:t>
      </w:r>
      <w:proofErr w:type="spellStart"/>
      <w:r w:rsidRPr="000970CC">
        <w:rPr>
          <w:rFonts w:cstheme="minorHAnsi"/>
          <w:shd w:val="clear" w:color="auto" w:fill="FFFFFF"/>
        </w:rPr>
        <w:t>заштите</w:t>
      </w:r>
      <w:proofErr w:type="spellEnd"/>
    </w:p>
    <w:p w14:paraId="4820830D" w14:textId="77777777" w:rsidR="00C85BC0" w:rsidRPr="00C85BC0" w:rsidRDefault="00C85BC0" w:rsidP="00C85BC0">
      <w:pPr>
        <w:pStyle w:val="ListParagraph"/>
        <w:tabs>
          <w:tab w:val="left" w:pos="7797"/>
        </w:tabs>
        <w:spacing w:line="240" w:lineRule="auto"/>
        <w:rPr>
          <w:rFonts w:cstheme="minorHAnsi"/>
          <w:shd w:val="clear" w:color="auto" w:fill="FFFFFF"/>
        </w:rPr>
      </w:pPr>
    </w:p>
    <w:p w14:paraId="0C4E57B9" w14:textId="394FE6E9" w:rsidR="00C85BC0" w:rsidRPr="00C85BC0" w:rsidRDefault="00C85BC0" w:rsidP="00C85BC0">
      <w:pPr>
        <w:pStyle w:val="ListParagraph"/>
        <w:spacing w:line="240" w:lineRule="auto"/>
        <w:ind w:left="750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Наставник: </w:t>
      </w:r>
      <w:r w:rsidR="008D624F">
        <w:rPr>
          <w:rFonts w:cstheme="minorHAnsi"/>
          <w:lang w:val="sr-Cyrl-RS"/>
        </w:rPr>
        <w:t>Милан Јевтић</w:t>
      </w:r>
    </w:p>
    <w:sectPr w:rsidR="00C85BC0" w:rsidRPr="00C85BC0" w:rsidSect="00617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4B43"/>
    <w:multiLevelType w:val="hybridMultilevel"/>
    <w:tmpl w:val="7DF464D6"/>
    <w:lvl w:ilvl="0" w:tplc="CDD296B8">
      <w:start w:val="1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CA32417"/>
    <w:multiLevelType w:val="hybridMultilevel"/>
    <w:tmpl w:val="6F104B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81FA3"/>
    <w:multiLevelType w:val="hybridMultilevel"/>
    <w:tmpl w:val="BDE47894"/>
    <w:lvl w:ilvl="0" w:tplc="CFC8CEC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903A2"/>
    <w:multiLevelType w:val="multilevel"/>
    <w:tmpl w:val="4FD90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522C2"/>
    <w:multiLevelType w:val="hybridMultilevel"/>
    <w:tmpl w:val="25C8D36A"/>
    <w:lvl w:ilvl="0" w:tplc="42AC506E">
      <w:start w:val="10"/>
      <w:numFmt w:val="decimal"/>
      <w:lvlText w:val="%1."/>
      <w:lvlJc w:val="left"/>
      <w:pPr>
        <w:ind w:left="1110" w:hanging="360"/>
      </w:pPr>
      <w:rPr>
        <w:rFonts w:asciiTheme="minorHAnsi" w:eastAsiaTheme="minorEastAsia" w:hAnsiTheme="minorHAnsi" w:cstheme="minorBidi" w:hint="default"/>
      </w:rPr>
    </w:lvl>
    <w:lvl w:ilvl="1" w:tplc="241A0019" w:tentative="1">
      <w:start w:val="1"/>
      <w:numFmt w:val="lowerLetter"/>
      <w:lvlText w:val="%2."/>
      <w:lvlJc w:val="left"/>
      <w:pPr>
        <w:ind w:left="1830" w:hanging="360"/>
      </w:pPr>
    </w:lvl>
    <w:lvl w:ilvl="2" w:tplc="241A001B" w:tentative="1">
      <w:start w:val="1"/>
      <w:numFmt w:val="lowerRoman"/>
      <w:lvlText w:val="%3."/>
      <w:lvlJc w:val="right"/>
      <w:pPr>
        <w:ind w:left="2550" w:hanging="180"/>
      </w:pPr>
    </w:lvl>
    <w:lvl w:ilvl="3" w:tplc="241A000F" w:tentative="1">
      <w:start w:val="1"/>
      <w:numFmt w:val="decimal"/>
      <w:lvlText w:val="%4."/>
      <w:lvlJc w:val="left"/>
      <w:pPr>
        <w:ind w:left="3270" w:hanging="360"/>
      </w:pPr>
    </w:lvl>
    <w:lvl w:ilvl="4" w:tplc="241A0019" w:tentative="1">
      <w:start w:val="1"/>
      <w:numFmt w:val="lowerLetter"/>
      <w:lvlText w:val="%5."/>
      <w:lvlJc w:val="left"/>
      <w:pPr>
        <w:ind w:left="3990" w:hanging="360"/>
      </w:pPr>
    </w:lvl>
    <w:lvl w:ilvl="5" w:tplc="241A001B" w:tentative="1">
      <w:start w:val="1"/>
      <w:numFmt w:val="lowerRoman"/>
      <w:lvlText w:val="%6."/>
      <w:lvlJc w:val="right"/>
      <w:pPr>
        <w:ind w:left="4710" w:hanging="180"/>
      </w:pPr>
    </w:lvl>
    <w:lvl w:ilvl="6" w:tplc="241A000F" w:tentative="1">
      <w:start w:val="1"/>
      <w:numFmt w:val="decimal"/>
      <w:lvlText w:val="%7."/>
      <w:lvlJc w:val="left"/>
      <w:pPr>
        <w:ind w:left="5430" w:hanging="360"/>
      </w:pPr>
    </w:lvl>
    <w:lvl w:ilvl="7" w:tplc="241A0019" w:tentative="1">
      <w:start w:val="1"/>
      <w:numFmt w:val="lowerLetter"/>
      <w:lvlText w:val="%8."/>
      <w:lvlJc w:val="left"/>
      <w:pPr>
        <w:ind w:left="6150" w:hanging="360"/>
      </w:pPr>
    </w:lvl>
    <w:lvl w:ilvl="8" w:tplc="241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 w15:restartNumberingAfterBreak="0">
    <w:nsid w:val="62FD437A"/>
    <w:multiLevelType w:val="multilevel"/>
    <w:tmpl w:val="62FD437A"/>
    <w:lvl w:ilvl="0">
      <w:start w:val="1"/>
      <w:numFmt w:val="bullet"/>
      <w:lvlText w:val=""/>
      <w:lvlJc w:val="left"/>
      <w:pPr>
        <w:tabs>
          <w:tab w:val="left" w:pos="810"/>
        </w:tabs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51ADD"/>
    <w:multiLevelType w:val="hybridMultilevel"/>
    <w:tmpl w:val="9C7CB5C2"/>
    <w:lvl w:ilvl="0" w:tplc="6336A78E">
      <w:start w:val="10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D77A5"/>
    <w:multiLevelType w:val="hybridMultilevel"/>
    <w:tmpl w:val="6A7EFB7E"/>
    <w:lvl w:ilvl="0" w:tplc="B734CC5C">
      <w:numFmt w:val="bullet"/>
      <w:lvlText w:val="-"/>
      <w:lvlJc w:val="left"/>
      <w:pPr>
        <w:ind w:left="111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166356906">
    <w:abstractNumId w:val="2"/>
  </w:num>
  <w:num w:numId="2" w16cid:durableId="2141066180">
    <w:abstractNumId w:val="3"/>
  </w:num>
  <w:num w:numId="3" w16cid:durableId="11482790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0162133">
    <w:abstractNumId w:val="1"/>
  </w:num>
  <w:num w:numId="5" w16cid:durableId="2051685984">
    <w:abstractNumId w:val="0"/>
  </w:num>
  <w:num w:numId="6" w16cid:durableId="897940745">
    <w:abstractNumId w:val="7"/>
  </w:num>
  <w:num w:numId="7" w16cid:durableId="690381422">
    <w:abstractNumId w:val="4"/>
  </w:num>
  <w:num w:numId="8" w16cid:durableId="1920089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3243"/>
    <w:rsid w:val="000970CC"/>
    <w:rsid w:val="00203243"/>
    <w:rsid w:val="00617F6D"/>
    <w:rsid w:val="008B4D69"/>
    <w:rsid w:val="008D624F"/>
    <w:rsid w:val="008E14FB"/>
    <w:rsid w:val="009055DF"/>
    <w:rsid w:val="00C85BC0"/>
    <w:rsid w:val="00F826A7"/>
    <w:rsid w:val="00F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2482E"/>
  <w15:docId w15:val="{27BFB1E4-6C26-4C26-9D8F-F438BF65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243"/>
    <w:pPr>
      <w:ind w:left="720"/>
      <w:contextualSpacing/>
    </w:pPr>
  </w:style>
  <w:style w:type="table" w:styleId="TableGrid">
    <w:name w:val="Table Grid"/>
    <w:basedOn w:val="TableNormal"/>
    <w:uiPriority w:val="59"/>
    <w:rsid w:val="00203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Vojvodic</dc:creator>
  <cp:keywords/>
  <dc:description/>
  <cp:lastModifiedBy>Milan Jevtić</cp:lastModifiedBy>
  <cp:revision>9</cp:revision>
  <dcterms:created xsi:type="dcterms:W3CDTF">2020-08-29T16:59:00Z</dcterms:created>
  <dcterms:modified xsi:type="dcterms:W3CDTF">2023-12-13T15:03:00Z</dcterms:modified>
</cp:coreProperties>
</file>